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E6" w:rsidRDefault="002724E6" w:rsidP="0027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B6F1E1B" wp14:editId="00E2D58B">
            <wp:simplePos x="0" y="0"/>
            <wp:positionH relativeFrom="column">
              <wp:posOffset>3698240</wp:posOffset>
            </wp:positionH>
            <wp:positionV relativeFrom="paragraph">
              <wp:posOffset>195580</wp:posOffset>
            </wp:positionV>
            <wp:extent cx="2723515" cy="685165"/>
            <wp:effectExtent l="0" t="0" r="0" b="0"/>
            <wp:wrapTight wrapText="bothSides">
              <wp:wrapPolygon edited="0">
                <wp:start x="0" y="0"/>
                <wp:lineTo x="0" y="21019"/>
                <wp:lineTo x="21454" y="21019"/>
                <wp:lineTo x="21454" y="0"/>
                <wp:lineTo x="0" y="0"/>
              </wp:wrapPolygon>
            </wp:wrapTight>
            <wp:docPr id="7" name="Рисунок 7" descr="C:\Users\Dergunova_EV.OK-SW\Desktop\логотип\логотип №4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gunova_EV.OK-SW\Desktop\логотип\логотип №4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926DFE9" wp14:editId="036899C8">
            <wp:simplePos x="0" y="0"/>
            <wp:positionH relativeFrom="column">
              <wp:posOffset>-149860</wp:posOffset>
            </wp:positionH>
            <wp:positionV relativeFrom="paragraph">
              <wp:posOffset>100330</wp:posOffset>
            </wp:positionV>
            <wp:extent cx="22796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80" y="21150"/>
                <wp:lineTo x="21480" y="0"/>
                <wp:lineTo x="0" y="0"/>
              </wp:wrapPolygon>
            </wp:wrapTight>
            <wp:docPr id="8" name="Рисунок 8" descr="C:\Users\Dergunova_EV.OK-SW\Desktop\логотип\ДОГМ\DOGM_log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gunova_EV.OK-SW\Desktop\логотип\ДОГМ\DOGM_logo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4E6" w:rsidRDefault="002724E6" w:rsidP="0027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EE04C1C" wp14:editId="5DD4A413">
            <wp:simplePos x="0" y="0"/>
            <wp:positionH relativeFrom="column">
              <wp:posOffset>457200</wp:posOffset>
            </wp:positionH>
            <wp:positionV relativeFrom="paragraph">
              <wp:posOffset>59055</wp:posOffset>
            </wp:positionV>
            <wp:extent cx="620395" cy="752475"/>
            <wp:effectExtent l="0" t="0" r="0" b="0"/>
            <wp:wrapSquare wrapText="bothSides"/>
            <wp:docPr id="9" name="Рисунок 9" descr="C:\Users\Dergunova_EV.OK-SW\Desktop\троицк\Coat_of_Arms_of_Troitsk_(Moscow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gunova_EV.OK-SW\Desktop\троицк\Coat_of_Arms_of_Troitsk_(Moscow_oblas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4E6" w:rsidRDefault="002724E6" w:rsidP="0027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E6" w:rsidRDefault="002724E6" w:rsidP="0027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E6" w:rsidRDefault="002724E6" w:rsidP="00272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4E6" w:rsidRPr="00B92AE0" w:rsidRDefault="002724E6" w:rsidP="002724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3A3813" w:rsidRPr="00A173E0" w:rsidRDefault="003A3813" w:rsidP="003A38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3E0">
        <w:rPr>
          <w:rFonts w:ascii="Times New Roman" w:hAnsi="Times New Roman" w:cs="Times New Roman"/>
          <w:b/>
          <w:sz w:val="26"/>
          <w:szCs w:val="26"/>
        </w:rPr>
        <w:t>СОСТАВ ОБЩЕСТВЕННОГО СОВЕТА</w:t>
      </w:r>
    </w:p>
    <w:p w:rsidR="009E495E" w:rsidRPr="00A173E0" w:rsidRDefault="009E495E" w:rsidP="009E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73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округа Троицк</w:t>
      </w:r>
    </w:p>
    <w:p w:rsidR="009E495E" w:rsidRPr="00A173E0" w:rsidRDefault="009E495E" w:rsidP="009E4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73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развитию образования и подготовке квалифицированных кадров</w:t>
      </w:r>
    </w:p>
    <w:p w:rsidR="003A3813" w:rsidRPr="00A173E0" w:rsidRDefault="003A3813" w:rsidP="003A3813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6095"/>
      </w:tblGrid>
      <w:tr w:rsidR="003A3813" w:rsidRPr="003A3813" w:rsidTr="005F1CD9">
        <w:tc>
          <w:tcPr>
            <w:tcW w:w="993" w:type="dxa"/>
            <w:shd w:val="clear" w:color="auto" w:fill="DBE5F1" w:themeFill="accent1" w:themeFillTint="33"/>
            <w:vAlign w:val="center"/>
          </w:tcPr>
          <w:p w:rsidR="003A3813" w:rsidRPr="003A3813" w:rsidRDefault="003A3813" w:rsidP="003A3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8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A381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A381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3A3813" w:rsidRPr="003A3813" w:rsidRDefault="003A3813" w:rsidP="003A3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813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3A3813" w:rsidRPr="003A3813" w:rsidRDefault="003A3813" w:rsidP="003A38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81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217170" w:rsidRPr="003A3813" w:rsidTr="005F1CD9">
        <w:trPr>
          <w:trHeight w:val="65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территориального структурного подразделения «Троицкое» ГБПОУ </w:t>
            </w:r>
            <w:proofErr w:type="gram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«Юго-Запад»</w:t>
            </w:r>
          </w:p>
        </w:tc>
      </w:tr>
      <w:tr w:rsidR="00217170" w:rsidRPr="003A3813" w:rsidTr="005F1CD9">
        <w:trPr>
          <w:trHeight w:val="65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Бражкин</w:t>
            </w:r>
            <w:proofErr w:type="spell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Вадим Вениаминович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науке Института физики высоких давлений РАН им. Л.Ф.</w:t>
            </w:r>
            <w:r w:rsidRPr="003B3E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Верещагина</w:t>
            </w:r>
          </w:p>
        </w:tc>
      </w:tr>
      <w:tr w:rsidR="00217170" w:rsidRPr="003A3813" w:rsidTr="005F1CD9">
        <w:trPr>
          <w:trHeight w:val="65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Глушкова Валентина Ивановна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городского округа Троицк</w:t>
            </w:r>
          </w:p>
        </w:tc>
      </w:tr>
      <w:tr w:rsidR="00217170" w:rsidRPr="003A3813" w:rsidTr="005F1CD9">
        <w:trPr>
          <w:trHeight w:val="65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Дудочкин</w:t>
            </w:r>
            <w:proofErr w:type="spellEnd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Евгеньевич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городского округа Троицк</w:t>
            </w:r>
          </w:p>
        </w:tc>
      </w:tr>
      <w:tr w:rsidR="00217170" w:rsidRPr="003A3813" w:rsidTr="005F1CD9">
        <w:trPr>
          <w:trHeight w:val="69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Киревнина</w:t>
            </w:r>
            <w:proofErr w:type="spellEnd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Ивановна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депутатов городского округа Троицк</w:t>
            </w:r>
          </w:p>
        </w:tc>
      </w:tr>
      <w:tr w:rsidR="00217170" w:rsidRPr="003A3813" w:rsidTr="005F1CD9">
        <w:trPr>
          <w:trHeight w:val="496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17170" w:rsidRPr="003B3E67" w:rsidRDefault="00217170" w:rsidP="0021717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Конященко</w:t>
            </w:r>
            <w:proofErr w:type="spellEnd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Викторович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 ООО «Авеста-Проект»</w:t>
            </w:r>
          </w:p>
        </w:tc>
      </w:tr>
      <w:tr w:rsidR="00217170" w:rsidRPr="003A3813" w:rsidTr="005F1CD9">
        <w:trPr>
          <w:trHeight w:val="549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Кучер Николай Петрович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Лицея городского округа Троицк</w:t>
            </w:r>
          </w:p>
        </w:tc>
      </w:tr>
      <w:tr w:rsidR="005F1CD9" w:rsidRPr="003A3813" w:rsidTr="005F1CD9">
        <w:trPr>
          <w:trHeight w:val="69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F1CD9" w:rsidRPr="005F1CD9" w:rsidRDefault="005F1CD9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F1CD9" w:rsidRPr="003B3E67" w:rsidRDefault="005F1CD9" w:rsidP="005F1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Лаптев Валерий Дмитриевич</w:t>
            </w:r>
          </w:p>
        </w:tc>
        <w:tc>
          <w:tcPr>
            <w:tcW w:w="6095" w:type="dxa"/>
            <w:vAlign w:val="center"/>
          </w:tcPr>
          <w:p w:rsidR="005F1CD9" w:rsidRPr="003B3E67" w:rsidRDefault="005F1CD9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7C0139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0139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инновационных технологий Троицкого научного центра РАН</w:t>
            </w:r>
          </w:p>
        </w:tc>
      </w:tr>
      <w:tr w:rsidR="00217170" w:rsidRPr="003A3813" w:rsidTr="005F1CD9">
        <w:trPr>
          <w:trHeight w:val="69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Лазутова</w:t>
            </w:r>
            <w:proofErr w:type="spell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6095" w:type="dxa"/>
            <w:vAlign w:val="center"/>
          </w:tcPr>
          <w:p w:rsidR="00217170" w:rsidRPr="008C276E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Московского института открытого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член Управляющего Совета 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«Юго-Запад»</w:t>
            </w:r>
          </w:p>
        </w:tc>
      </w:tr>
      <w:tr w:rsidR="00217170" w:rsidRPr="003A3813" w:rsidTr="005F1CD9">
        <w:trPr>
          <w:trHeight w:val="563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Леденева</w:t>
            </w:r>
            <w:proofErr w:type="spellEnd"/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Александровна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образования администрации  городского округа Троицк</w:t>
            </w:r>
          </w:p>
        </w:tc>
      </w:tr>
      <w:tr w:rsidR="00217170" w:rsidRPr="003A3813" w:rsidTr="005F1CD9">
        <w:trPr>
          <w:trHeight w:val="463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Мадилов</w:t>
            </w:r>
            <w:proofErr w:type="spell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Сергей Павлович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ГБПОУ </w:t>
            </w:r>
            <w:proofErr w:type="gram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«Юго-Запад»</w:t>
            </w:r>
          </w:p>
        </w:tc>
      </w:tr>
      <w:tr w:rsidR="00217170" w:rsidRPr="003A3813" w:rsidTr="005F1CD9">
        <w:trPr>
          <w:trHeight w:val="568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217170" w:rsidRDefault="00217170" w:rsidP="002171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6E8C">
              <w:rPr>
                <w:rFonts w:ascii="Times New Roman" w:hAnsi="Times New Roman" w:cs="Times New Roman"/>
                <w:sz w:val="26"/>
                <w:szCs w:val="26"/>
              </w:rPr>
              <w:t xml:space="preserve">Силантьева </w:t>
            </w:r>
            <w:r w:rsidR="00FB6E8C" w:rsidRPr="00FB6E8C"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трудоустройства ГКУ </w:t>
            </w: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«Троицкий»</w:t>
            </w:r>
          </w:p>
        </w:tc>
      </w:tr>
      <w:tr w:rsidR="00217170" w:rsidRPr="003A3813" w:rsidTr="005F1CD9">
        <w:trPr>
          <w:trHeight w:val="568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217170" w:rsidRDefault="00217170" w:rsidP="002171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7170">
              <w:rPr>
                <w:rFonts w:ascii="Times New Roman" w:hAnsi="Times New Roman" w:cs="Times New Roman"/>
                <w:sz w:val="26"/>
                <w:szCs w:val="26"/>
              </w:rPr>
              <w:t>Терентьева Елена Михайловна</w:t>
            </w:r>
          </w:p>
        </w:tc>
        <w:tc>
          <w:tcPr>
            <w:tcW w:w="6095" w:type="dxa"/>
            <w:vAlign w:val="center"/>
          </w:tcPr>
          <w:p w:rsidR="00217170" w:rsidRPr="00217170" w:rsidRDefault="00217170" w:rsidP="00ED3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префекта </w:t>
            </w:r>
            <w:proofErr w:type="spellStart"/>
            <w:r w:rsidRPr="0021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ТиНАО</w:t>
            </w:r>
            <w:proofErr w:type="spellEnd"/>
            <w:r w:rsidRPr="00217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ED3E14" w:rsidRPr="00ED3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вопросам экономики, организации и проведения конкурсов и аукционов</w:t>
            </w:r>
          </w:p>
        </w:tc>
      </w:tr>
      <w:tr w:rsidR="00217170" w:rsidRPr="003A3813" w:rsidTr="005F1CD9">
        <w:trPr>
          <w:trHeight w:val="69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Титова Мария Юрьевна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директор </w:t>
            </w:r>
            <w:proofErr w:type="spell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наноцентра</w:t>
            </w:r>
            <w:proofErr w:type="spell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ТЕХНОСПАРК</w:t>
            </w:r>
          </w:p>
        </w:tc>
      </w:tr>
      <w:tr w:rsidR="00217170" w:rsidRPr="003A3813" w:rsidTr="005F1CD9">
        <w:trPr>
          <w:trHeight w:val="688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Шутяк</w:t>
            </w:r>
            <w:proofErr w:type="spell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Григорьевич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Руководитель Троицкого обособленного подразделения ФИАН</w:t>
            </w:r>
          </w:p>
        </w:tc>
      </w:tr>
      <w:tr w:rsidR="00217170" w:rsidRPr="003A3813" w:rsidTr="005F1CD9">
        <w:trPr>
          <w:trHeight w:val="70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3B3E67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Щербакова Галина Сергеевна</w:t>
            </w:r>
          </w:p>
        </w:tc>
        <w:tc>
          <w:tcPr>
            <w:tcW w:w="6095" w:type="dxa"/>
            <w:vAlign w:val="center"/>
          </w:tcPr>
          <w:p w:rsidR="00217170" w:rsidRPr="003B3E67" w:rsidRDefault="00217170" w:rsidP="002171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учебно-производственной работе </w:t>
            </w:r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ГБПОУ </w:t>
            </w:r>
            <w:proofErr w:type="gramStart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B3E67">
              <w:rPr>
                <w:rFonts w:ascii="Times New Roman" w:hAnsi="Times New Roman" w:cs="Times New Roman"/>
                <w:sz w:val="26"/>
                <w:szCs w:val="26"/>
              </w:rPr>
              <w:t xml:space="preserve"> «Юго-Запад»</w:t>
            </w:r>
          </w:p>
        </w:tc>
      </w:tr>
      <w:tr w:rsidR="00217170" w:rsidRPr="00A173E0" w:rsidTr="005F1CD9">
        <w:trPr>
          <w:trHeight w:val="70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217170" w:rsidRPr="005F1CD9" w:rsidRDefault="00217170" w:rsidP="005F1C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17170" w:rsidRPr="00A173E0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3E0">
              <w:rPr>
                <w:rFonts w:ascii="Times New Roman" w:hAnsi="Times New Roman" w:cs="Times New Roman"/>
                <w:sz w:val="26"/>
                <w:szCs w:val="26"/>
              </w:rPr>
              <w:t>Яковлев Олег Иванович</w:t>
            </w:r>
          </w:p>
        </w:tc>
        <w:tc>
          <w:tcPr>
            <w:tcW w:w="6095" w:type="dxa"/>
            <w:vAlign w:val="center"/>
          </w:tcPr>
          <w:p w:rsidR="00217170" w:rsidRPr="00A173E0" w:rsidRDefault="00217170" w:rsidP="002171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3E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A173E0">
              <w:rPr>
                <w:rFonts w:ascii="Times New Roman" w:hAnsi="Times New Roman" w:cs="Times New Roman"/>
                <w:sz w:val="26"/>
                <w:szCs w:val="26"/>
              </w:rPr>
              <w:t>Дирекции Департамента образования города Москвы</w:t>
            </w:r>
            <w:proofErr w:type="gramEnd"/>
          </w:p>
        </w:tc>
      </w:tr>
    </w:tbl>
    <w:p w:rsidR="00A173E0" w:rsidRPr="00A173E0" w:rsidRDefault="00A173E0" w:rsidP="00D50C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73E0" w:rsidRPr="00A173E0" w:rsidSect="00DE7DF0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A2C"/>
    <w:multiLevelType w:val="hybridMultilevel"/>
    <w:tmpl w:val="11DA5348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415C1762"/>
    <w:multiLevelType w:val="hybridMultilevel"/>
    <w:tmpl w:val="5D6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34005"/>
    <w:multiLevelType w:val="hybridMultilevel"/>
    <w:tmpl w:val="77D6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6DA"/>
    <w:multiLevelType w:val="hybridMultilevel"/>
    <w:tmpl w:val="9C2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3"/>
    <w:rsid w:val="000101AE"/>
    <w:rsid w:val="000239B3"/>
    <w:rsid w:val="00031438"/>
    <w:rsid w:val="00032085"/>
    <w:rsid w:val="00033D09"/>
    <w:rsid w:val="000524EB"/>
    <w:rsid w:val="0005599C"/>
    <w:rsid w:val="0006562A"/>
    <w:rsid w:val="00067B90"/>
    <w:rsid w:val="0009187F"/>
    <w:rsid w:val="000977DA"/>
    <w:rsid w:val="00103C89"/>
    <w:rsid w:val="00120D35"/>
    <w:rsid w:val="001346AC"/>
    <w:rsid w:val="00143882"/>
    <w:rsid w:val="00152855"/>
    <w:rsid w:val="00156CDB"/>
    <w:rsid w:val="00167D04"/>
    <w:rsid w:val="00191A3D"/>
    <w:rsid w:val="001D4303"/>
    <w:rsid w:val="001E630E"/>
    <w:rsid w:val="00215CCF"/>
    <w:rsid w:val="00217170"/>
    <w:rsid w:val="00253913"/>
    <w:rsid w:val="002724E6"/>
    <w:rsid w:val="00330434"/>
    <w:rsid w:val="003A3813"/>
    <w:rsid w:val="003B3E67"/>
    <w:rsid w:val="003D4AA6"/>
    <w:rsid w:val="003F59BE"/>
    <w:rsid w:val="0041625C"/>
    <w:rsid w:val="004C614F"/>
    <w:rsid w:val="004E648C"/>
    <w:rsid w:val="004F521D"/>
    <w:rsid w:val="004F7C81"/>
    <w:rsid w:val="0050181E"/>
    <w:rsid w:val="005F1CD9"/>
    <w:rsid w:val="0060383A"/>
    <w:rsid w:val="00607167"/>
    <w:rsid w:val="0062628E"/>
    <w:rsid w:val="00655859"/>
    <w:rsid w:val="00657369"/>
    <w:rsid w:val="006650C0"/>
    <w:rsid w:val="006740DC"/>
    <w:rsid w:val="006D79BC"/>
    <w:rsid w:val="006E79EC"/>
    <w:rsid w:val="00721EC8"/>
    <w:rsid w:val="007677CC"/>
    <w:rsid w:val="007B6C11"/>
    <w:rsid w:val="007D46EC"/>
    <w:rsid w:val="008022D6"/>
    <w:rsid w:val="00811FFA"/>
    <w:rsid w:val="008276CF"/>
    <w:rsid w:val="008455C6"/>
    <w:rsid w:val="008802B0"/>
    <w:rsid w:val="008B5691"/>
    <w:rsid w:val="008C276E"/>
    <w:rsid w:val="008C7FB3"/>
    <w:rsid w:val="00907916"/>
    <w:rsid w:val="00975973"/>
    <w:rsid w:val="0098243B"/>
    <w:rsid w:val="009A5AF1"/>
    <w:rsid w:val="009E495E"/>
    <w:rsid w:val="00A028D6"/>
    <w:rsid w:val="00A160A0"/>
    <w:rsid w:val="00A173E0"/>
    <w:rsid w:val="00A7659B"/>
    <w:rsid w:val="00A91F0F"/>
    <w:rsid w:val="00AE5CF0"/>
    <w:rsid w:val="00B77FA1"/>
    <w:rsid w:val="00B92AE0"/>
    <w:rsid w:val="00BB4EF2"/>
    <w:rsid w:val="00BD2E25"/>
    <w:rsid w:val="00C1751A"/>
    <w:rsid w:val="00C9503C"/>
    <w:rsid w:val="00CA2436"/>
    <w:rsid w:val="00CA4433"/>
    <w:rsid w:val="00CE5685"/>
    <w:rsid w:val="00D50C1C"/>
    <w:rsid w:val="00DE7DF0"/>
    <w:rsid w:val="00E47418"/>
    <w:rsid w:val="00EC4C05"/>
    <w:rsid w:val="00ED3E14"/>
    <w:rsid w:val="00F55F80"/>
    <w:rsid w:val="00FA5B9C"/>
    <w:rsid w:val="00FB39B3"/>
    <w:rsid w:val="00FB6E8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D9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A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D9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A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62EB-048B-4319-B507-770AFAE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Сергеевна</dc:creator>
  <cp:lastModifiedBy>Савостина Ольга Владимировна</cp:lastModifiedBy>
  <cp:revision>2</cp:revision>
  <cp:lastPrinted>2015-11-30T11:02:00Z</cp:lastPrinted>
  <dcterms:created xsi:type="dcterms:W3CDTF">2017-09-19T11:24:00Z</dcterms:created>
  <dcterms:modified xsi:type="dcterms:W3CDTF">2017-09-19T11:24:00Z</dcterms:modified>
</cp:coreProperties>
</file>